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FB1" w14:textId="64122B66" w:rsidR="00F74B28" w:rsidRPr="00EB0031" w:rsidRDefault="00F74B28" w:rsidP="00F74B28">
      <w:pPr>
        <w:rPr>
          <w:rFonts w:ascii="Times New Roman" w:hAnsi="Times New Roman" w:cs="Times New Roman"/>
          <w:sz w:val="24"/>
          <w:szCs w:val="24"/>
        </w:rPr>
      </w:pPr>
      <w:bookmarkStart w:id="0" w:name="_Hlk155598301"/>
      <w:r w:rsidRPr="00EB0031">
        <w:rPr>
          <w:rFonts w:ascii="Times New Roman" w:hAnsi="Times New Roman" w:cs="Times New Roman"/>
          <w:sz w:val="24"/>
          <w:szCs w:val="24"/>
        </w:rPr>
        <w:t>The Town Council of Winona Lake, Indiana met in a regular session o</w:t>
      </w:r>
      <w:r>
        <w:rPr>
          <w:rFonts w:ascii="Times New Roman" w:hAnsi="Times New Roman" w:cs="Times New Roman"/>
          <w:sz w:val="24"/>
          <w:szCs w:val="24"/>
        </w:rPr>
        <w:t xml:space="preserve">n December 11, </w:t>
      </w:r>
      <w:r w:rsidR="007D4926">
        <w:rPr>
          <w:rFonts w:ascii="Times New Roman" w:hAnsi="Times New Roman" w:cs="Times New Roman"/>
          <w:sz w:val="24"/>
          <w:szCs w:val="24"/>
        </w:rPr>
        <w:t>2023,</w:t>
      </w:r>
      <w:r w:rsidRPr="00EB0031">
        <w:rPr>
          <w:rFonts w:ascii="Times New Roman" w:hAnsi="Times New Roman" w:cs="Times New Roman"/>
          <w:sz w:val="24"/>
          <w:szCs w:val="24"/>
        </w:rPr>
        <w:t xml:space="preserve"> in the Town Hall at 6:00 p.m. </w:t>
      </w:r>
      <w:r w:rsidR="006F663A" w:rsidRPr="006F663A">
        <w:rPr>
          <w:rFonts w:ascii="Times New Roman" w:hAnsi="Times New Roman" w:cs="Times New Roman"/>
          <w:sz w:val="24"/>
          <w:szCs w:val="24"/>
        </w:rPr>
        <w:t>some attended in person, others by Zoom (video conference).</w:t>
      </w:r>
    </w:p>
    <w:p w14:paraId="13538DA2" w14:textId="04219E98" w:rsidR="00F74B28" w:rsidRPr="00EB0031" w:rsidRDefault="00F74B28" w:rsidP="00F74B28">
      <w:pPr>
        <w:rPr>
          <w:rFonts w:ascii="Times New Roman" w:hAnsi="Times New Roman" w:cs="Times New Roman"/>
          <w:sz w:val="24"/>
          <w:szCs w:val="24"/>
        </w:rPr>
      </w:pPr>
      <w:r w:rsidRPr="00764E87">
        <w:rPr>
          <w:rFonts w:ascii="Times New Roman" w:hAnsi="Times New Roman" w:cs="Times New Roman"/>
          <w:b/>
          <w:bCs/>
          <w:sz w:val="24"/>
          <w:szCs w:val="24"/>
        </w:rPr>
        <w:t>COUNCIL MEMBERS PRESENT:</w:t>
      </w:r>
      <w:r>
        <w:rPr>
          <w:rFonts w:ascii="Times New Roman" w:hAnsi="Times New Roman" w:cs="Times New Roman"/>
          <w:sz w:val="24"/>
          <w:szCs w:val="24"/>
        </w:rPr>
        <w:t xml:space="preserve">  Jim Lancaster, Ashley McGinnis, Austin Reynolds, and Barry Andrew</w:t>
      </w:r>
    </w:p>
    <w:p w14:paraId="076D3BA6" w14:textId="1A74A841" w:rsidR="00F74B28" w:rsidRPr="00EB0031" w:rsidRDefault="00F74B28" w:rsidP="00F74B28">
      <w:pPr>
        <w:rPr>
          <w:rFonts w:ascii="Times New Roman" w:hAnsi="Times New Roman" w:cs="Times New Roman"/>
          <w:sz w:val="24"/>
          <w:szCs w:val="24"/>
        </w:rPr>
      </w:pPr>
      <w:r w:rsidRPr="00764E87">
        <w:rPr>
          <w:rFonts w:ascii="Times New Roman" w:hAnsi="Times New Roman" w:cs="Times New Roman"/>
          <w:b/>
          <w:bCs/>
          <w:sz w:val="24"/>
          <w:szCs w:val="24"/>
        </w:rPr>
        <w:t>ABSENT</w:t>
      </w:r>
      <w:r w:rsidRPr="00EB00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President Rick Swaim</w:t>
      </w:r>
    </w:p>
    <w:p w14:paraId="049600D6" w14:textId="790D632A" w:rsidR="00F74B28" w:rsidRPr="00EB0031" w:rsidRDefault="00F74B28" w:rsidP="00F74B28">
      <w:pPr>
        <w:rPr>
          <w:rFonts w:ascii="Times New Roman" w:hAnsi="Times New Roman" w:cs="Times New Roman"/>
          <w:sz w:val="24"/>
          <w:szCs w:val="24"/>
        </w:rPr>
      </w:pPr>
      <w:r w:rsidRPr="00764E87">
        <w:rPr>
          <w:rFonts w:ascii="Times New Roman" w:hAnsi="Times New Roman" w:cs="Times New Roman"/>
          <w:b/>
          <w:bCs/>
          <w:sz w:val="24"/>
          <w:szCs w:val="24"/>
        </w:rPr>
        <w:t>OTHERS PRESENT:</w:t>
      </w:r>
      <w:r>
        <w:rPr>
          <w:rFonts w:ascii="Times New Roman" w:hAnsi="Times New Roman" w:cs="Times New Roman"/>
          <w:sz w:val="24"/>
          <w:szCs w:val="24"/>
        </w:rPr>
        <w:t xml:space="preserve">  Clerk-Treasurer Heather James</w:t>
      </w:r>
    </w:p>
    <w:p w14:paraId="77BBA2BF" w14:textId="32C710E8" w:rsidR="00F74B28" w:rsidRPr="00EB0031" w:rsidRDefault="00F74B28" w:rsidP="00F74B28">
      <w:pPr>
        <w:rPr>
          <w:rFonts w:ascii="Times New Roman" w:hAnsi="Times New Roman" w:cs="Times New Roman"/>
          <w:sz w:val="24"/>
          <w:szCs w:val="24"/>
        </w:rPr>
      </w:pPr>
      <w:bookmarkStart w:id="1" w:name="_Hlk155598392"/>
      <w:bookmarkEnd w:id="0"/>
      <w:r w:rsidRPr="00764E87">
        <w:rPr>
          <w:rFonts w:ascii="Times New Roman" w:hAnsi="Times New Roman" w:cs="Times New Roman"/>
          <w:b/>
          <w:bCs/>
          <w:sz w:val="24"/>
          <w:szCs w:val="24"/>
        </w:rPr>
        <w:t>Opening</w:t>
      </w:r>
      <w:r w:rsidR="00764E87" w:rsidRPr="00764E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Pr="00EB0031">
        <w:rPr>
          <w:rFonts w:ascii="Times New Roman" w:hAnsi="Times New Roman" w:cs="Times New Roman"/>
          <w:sz w:val="24"/>
          <w:szCs w:val="24"/>
        </w:rPr>
        <w:t>opened the meeting</w:t>
      </w:r>
      <w:r>
        <w:rPr>
          <w:rFonts w:ascii="Times New Roman" w:hAnsi="Times New Roman" w:cs="Times New Roman"/>
          <w:sz w:val="24"/>
          <w:szCs w:val="24"/>
        </w:rPr>
        <w:t xml:space="preserve"> at 6:00 p.m.  Barry said the</w:t>
      </w:r>
      <w:r w:rsidRPr="00EB0031">
        <w:rPr>
          <w:rFonts w:ascii="Times New Roman" w:hAnsi="Times New Roman" w:cs="Times New Roman"/>
          <w:sz w:val="24"/>
          <w:szCs w:val="24"/>
        </w:rPr>
        <w:t xml:space="preserve"> prayer and the Pledge of Allegiance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A952C8A" w14:textId="4BC08927" w:rsidR="00F74B28" w:rsidRDefault="00F74B28" w:rsidP="00F74B28">
      <w:pPr>
        <w:rPr>
          <w:rFonts w:ascii="Times New Roman" w:hAnsi="Times New Roman" w:cs="Times New Roman"/>
          <w:sz w:val="24"/>
          <w:szCs w:val="24"/>
        </w:rPr>
      </w:pPr>
      <w:r w:rsidRPr="00764E87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 Heather stated minutes from the October 26 </w:t>
      </w:r>
      <w:r w:rsidRPr="00F74B28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meeting and November 6 special meeting need approval due to </w:t>
      </w:r>
      <w:r w:rsidR="007D4926">
        <w:rPr>
          <w:rFonts w:ascii="Times New Roman" w:hAnsi="Times New Roman" w:cs="Times New Roman"/>
          <w:sz w:val="24"/>
          <w:szCs w:val="24"/>
        </w:rPr>
        <w:t>date and language</w:t>
      </w:r>
      <w:r>
        <w:rPr>
          <w:rFonts w:ascii="Times New Roman" w:hAnsi="Times New Roman" w:cs="Times New Roman"/>
          <w:sz w:val="24"/>
          <w:szCs w:val="24"/>
        </w:rPr>
        <w:t xml:space="preserve"> error in previously presented minutes.  The date was incorrect on the October 26, </w:t>
      </w:r>
      <w:r w:rsidR="00D55E6F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minutes and the purpose of the November 6</w:t>
      </w:r>
      <w:r w:rsidR="00316EDE">
        <w:rPr>
          <w:rFonts w:ascii="Times New Roman" w:hAnsi="Times New Roman" w:cs="Times New Roman"/>
          <w:sz w:val="24"/>
          <w:szCs w:val="24"/>
        </w:rPr>
        <w:t xml:space="preserve">, </w:t>
      </w:r>
      <w:r w:rsidR="006F663A">
        <w:rPr>
          <w:rFonts w:ascii="Times New Roman" w:hAnsi="Times New Roman" w:cs="Times New Roman"/>
          <w:sz w:val="24"/>
          <w:szCs w:val="24"/>
        </w:rPr>
        <w:t>2023,</w:t>
      </w:r>
      <w:r w:rsidR="00316EDE">
        <w:rPr>
          <w:rFonts w:ascii="Times New Roman" w:hAnsi="Times New Roman" w:cs="Times New Roman"/>
          <w:sz w:val="24"/>
          <w:szCs w:val="24"/>
        </w:rPr>
        <w:t xml:space="preserve"> minutes was incorrect.  Both have been corrected and need approval with the corrections.  Ashley made the motion to </w:t>
      </w:r>
      <w:r w:rsidR="007D4926">
        <w:rPr>
          <w:rFonts w:ascii="Times New Roman" w:hAnsi="Times New Roman" w:cs="Times New Roman"/>
          <w:sz w:val="24"/>
          <w:szCs w:val="24"/>
        </w:rPr>
        <w:t>approve,</w:t>
      </w:r>
      <w:r w:rsidR="00316EDE">
        <w:rPr>
          <w:rFonts w:ascii="Times New Roman" w:hAnsi="Times New Roman" w:cs="Times New Roman"/>
          <w:sz w:val="24"/>
          <w:szCs w:val="24"/>
        </w:rPr>
        <w:t xml:space="preserve"> and Austin seconded.  All in favor.  Motion carried.</w:t>
      </w:r>
    </w:p>
    <w:p w14:paraId="6589711C" w14:textId="6DA54170" w:rsidR="00316EDE" w:rsidRDefault="00316EDE" w:rsidP="00F74B28">
      <w:pPr>
        <w:rPr>
          <w:rFonts w:ascii="Times New Roman" w:hAnsi="Times New Roman" w:cs="Times New Roman"/>
          <w:sz w:val="24"/>
          <w:szCs w:val="24"/>
        </w:rPr>
      </w:pPr>
      <w:bookmarkStart w:id="2" w:name="_Hlk155598431"/>
      <w:r w:rsidRPr="00764E87">
        <w:rPr>
          <w:rFonts w:ascii="Times New Roman" w:hAnsi="Times New Roman" w:cs="Times New Roman"/>
          <w:b/>
          <w:bCs/>
          <w:sz w:val="24"/>
          <w:szCs w:val="24"/>
        </w:rPr>
        <w:t>Approval of claims:</w:t>
      </w:r>
      <w:r>
        <w:rPr>
          <w:rFonts w:ascii="Times New Roman" w:hAnsi="Times New Roman" w:cs="Times New Roman"/>
          <w:sz w:val="24"/>
          <w:szCs w:val="24"/>
        </w:rPr>
        <w:t xml:space="preserve">  Heather presented the December 11, </w:t>
      </w:r>
      <w:r w:rsidR="007D4926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claims for approval.  Austin made the motion to approve as presented.  Barry seconded.  All in favor.  Motion carried.  </w:t>
      </w:r>
    </w:p>
    <w:bookmarkEnd w:id="2"/>
    <w:p w14:paraId="0A090299" w14:textId="1973F7A7" w:rsidR="00316EDE" w:rsidRDefault="00316EDE" w:rsidP="00F74B28">
      <w:pPr>
        <w:rPr>
          <w:rFonts w:ascii="Times New Roman" w:hAnsi="Times New Roman" w:cs="Times New Roman"/>
          <w:sz w:val="24"/>
          <w:szCs w:val="24"/>
        </w:rPr>
      </w:pPr>
      <w:r w:rsidRPr="00764E87">
        <w:rPr>
          <w:rFonts w:ascii="Times New Roman" w:hAnsi="Times New Roman" w:cs="Times New Roman"/>
          <w:b/>
          <w:bCs/>
          <w:sz w:val="24"/>
          <w:szCs w:val="24"/>
        </w:rPr>
        <w:t>Public Hearing on Additional Appropriations:</w:t>
      </w:r>
      <w:r>
        <w:rPr>
          <w:rFonts w:ascii="Times New Roman" w:hAnsi="Times New Roman" w:cs="Times New Roman"/>
          <w:sz w:val="24"/>
          <w:szCs w:val="24"/>
        </w:rPr>
        <w:t xml:space="preserve">  Jim opened the public hearing.  He read the request as published in the paper.  </w:t>
      </w:r>
      <w:r w:rsidR="007D4926">
        <w:rPr>
          <w:rFonts w:ascii="Times New Roman" w:hAnsi="Times New Roman" w:cs="Times New Roman"/>
          <w:sz w:val="24"/>
          <w:szCs w:val="24"/>
        </w:rPr>
        <w:t xml:space="preserve">Comments and questions were </w:t>
      </w:r>
      <w:r w:rsidR="00D55E6F">
        <w:rPr>
          <w:rFonts w:ascii="Times New Roman" w:hAnsi="Times New Roman" w:cs="Times New Roman"/>
          <w:sz w:val="24"/>
          <w:szCs w:val="24"/>
        </w:rPr>
        <w:t>heard from the public</w:t>
      </w:r>
      <w:r w:rsidR="00300280">
        <w:rPr>
          <w:rFonts w:ascii="Times New Roman" w:hAnsi="Times New Roman" w:cs="Times New Roman"/>
          <w:sz w:val="24"/>
          <w:szCs w:val="24"/>
        </w:rPr>
        <w:t xml:space="preserve"> regarding the need for additional appropriations.  Heather explained the need exists because expenses were paid from those funds </w:t>
      </w:r>
      <w:r w:rsidR="00CC250C">
        <w:rPr>
          <w:rFonts w:ascii="Times New Roman" w:hAnsi="Times New Roman" w:cs="Times New Roman"/>
          <w:sz w:val="24"/>
          <w:szCs w:val="24"/>
        </w:rPr>
        <w:t xml:space="preserve">that were </w:t>
      </w:r>
      <w:r w:rsidR="007D58E9">
        <w:rPr>
          <w:rFonts w:ascii="Times New Roman" w:hAnsi="Times New Roman" w:cs="Times New Roman"/>
          <w:sz w:val="24"/>
          <w:szCs w:val="24"/>
        </w:rPr>
        <w:t xml:space="preserve">not </w:t>
      </w:r>
      <w:r w:rsidR="00CC250C">
        <w:rPr>
          <w:rFonts w:ascii="Times New Roman" w:hAnsi="Times New Roman" w:cs="Times New Roman"/>
          <w:sz w:val="24"/>
          <w:szCs w:val="24"/>
        </w:rPr>
        <w:t>originally appropriated.  Jerry Nelson asked if the bond payment was for a firetruck.  Heather answered it was a bond payment for the rink in the amount $610,000.00</w:t>
      </w:r>
      <w:r w:rsidR="007D58E9">
        <w:rPr>
          <w:rFonts w:ascii="Times New Roman" w:hAnsi="Times New Roman" w:cs="Times New Roman"/>
          <w:sz w:val="24"/>
          <w:szCs w:val="24"/>
        </w:rPr>
        <w:t xml:space="preserve"> in addition to some other expenses.  </w:t>
      </w:r>
      <w:r w:rsidR="00CC250C">
        <w:rPr>
          <w:rFonts w:ascii="Times New Roman" w:hAnsi="Times New Roman" w:cs="Times New Roman"/>
          <w:sz w:val="24"/>
          <w:szCs w:val="24"/>
        </w:rPr>
        <w:t xml:space="preserve">There were additional questions and requests for more details on where the money had been spent.  Jim </w:t>
      </w:r>
      <w:r w:rsidR="007D58E9">
        <w:rPr>
          <w:rFonts w:ascii="Times New Roman" w:hAnsi="Times New Roman" w:cs="Times New Roman"/>
          <w:sz w:val="24"/>
          <w:szCs w:val="24"/>
        </w:rPr>
        <w:t xml:space="preserve">called for any other questions or comments, hearing none he </w:t>
      </w:r>
      <w:r w:rsidR="00CC250C">
        <w:rPr>
          <w:rFonts w:ascii="Times New Roman" w:hAnsi="Times New Roman" w:cs="Times New Roman"/>
          <w:sz w:val="24"/>
          <w:szCs w:val="24"/>
        </w:rPr>
        <w:t xml:space="preserve">closed the public hearing. </w:t>
      </w:r>
    </w:p>
    <w:p w14:paraId="19B16C98" w14:textId="23387BAB" w:rsidR="008942C0" w:rsidRDefault="008942C0" w:rsidP="00F7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 FUND – 22100152.000 – Capital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$250,000.00</w:t>
      </w:r>
    </w:p>
    <w:p w14:paraId="5CDB23E7" w14:textId="689F38A4" w:rsidR="008942C0" w:rsidRDefault="008942C0" w:rsidP="00F7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 FUND</w:t>
      </w:r>
    </w:p>
    <w:p w14:paraId="00C559F5" w14:textId="2557B833" w:rsidR="008942C0" w:rsidRDefault="008942C0" w:rsidP="00F7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4445001362 – Street Paving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$130,000.00</w:t>
      </w:r>
    </w:p>
    <w:p w14:paraId="5612872F" w14:textId="2C8CB80F" w:rsidR="008942C0" w:rsidRDefault="008942C0" w:rsidP="00F7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4445001442 – Capital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$610,000.00</w:t>
      </w:r>
    </w:p>
    <w:p w14:paraId="22E4253D" w14:textId="77777777" w:rsidR="00300280" w:rsidRDefault="00300280" w:rsidP="00F74B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233861" w14:textId="1AD61B5B" w:rsidR="00931C84" w:rsidRDefault="007D4926" w:rsidP="00CC25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31C84" w:rsidRPr="00764E87">
        <w:rPr>
          <w:rFonts w:ascii="Times New Roman" w:hAnsi="Times New Roman" w:cs="Times New Roman"/>
          <w:b/>
          <w:bCs/>
          <w:sz w:val="24"/>
          <w:szCs w:val="24"/>
        </w:rPr>
        <w:t>rdinance 2023-12-1 Additional Appropriations</w:t>
      </w:r>
    </w:p>
    <w:p w14:paraId="0BA6C93B" w14:textId="20159C75" w:rsidR="00CC250C" w:rsidRDefault="00CC250C" w:rsidP="00CC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unanswered questions and the request for additional information that Heather did not</w:t>
      </w:r>
      <w:r w:rsidR="007D58E9">
        <w:rPr>
          <w:rFonts w:ascii="Times New Roman" w:hAnsi="Times New Roman" w:cs="Times New Roman"/>
          <w:sz w:val="24"/>
          <w:szCs w:val="24"/>
        </w:rPr>
        <w:t xml:space="preserve"> readily have available</w:t>
      </w:r>
      <w:r>
        <w:rPr>
          <w:rFonts w:ascii="Times New Roman" w:hAnsi="Times New Roman" w:cs="Times New Roman"/>
          <w:sz w:val="24"/>
          <w:szCs w:val="24"/>
        </w:rPr>
        <w:t xml:space="preserve"> the council decided to table the additional appropriation</w:t>
      </w:r>
      <w:r w:rsidR="00B907CA">
        <w:rPr>
          <w:rFonts w:ascii="Times New Roman" w:hAnsi="Times New Roman" w:cs="Times New Roman"/>
          <w:sz w:val="24"/>
          <w:szCs w:val="24"/>
        </w:rPr>
        <w:t>.</w:t>
      </w:r>
      <w:r w:rsidR="007D58E9">
        <w:rPr>
          <w:rFonts w:ascii="Times New Roman" w:hAnsi="Times New Roman" w:cs="Times New Roman"/>
          <w:sz w:val="24"/>
          <w:szCs w:val="24"/>
        </w:rPr>
        <w:t xml:space="preserve">  Discussion was had on when the council could revisit this ordinance.</w:t>
      </w:r>
    </w:p>
    <w:p w14:paraId="2261F866" w14:textId="77777777" w:rsidR="00B907CA" w:rsidRDefault="00B907CA" w:rsidP="00FF76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CEBDA" w14:textId="77777777" w:rsidR="007D58E9" w:rsidRDefault="007D58E9" w:rsidP="00FF76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07422" w14:textId="77777777" w:rsidR="007D58E9" w:rsidRDefault="007D58E9" w:rsidP="00FF76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F6AE4" w14:textId="77777777" w:rsidR="007D58E9" w:rsidRDefault="007D58E9" w:rsidP="00FF76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1BAAB" w14:textId="1A3426C1" w:rsidR="003F61BB" w:rsidRDefault="00931C84" w:rsidP="00FF76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E87">
        <w:rPr>
          <w:rFonts w:ascii="Times New Roman" w:hAnsi="Times New Roman" w:cs="Times New Roman"/>
          <w:b/>
          <w:bCs/>
          <w:sz w:val="24"/>
          <w:szCs w:val="24"/>
        </w:rPr>
        <w:t>Resolution 2023-12-2 Christmas Bonuses</w:t>
      </w:r>
    </w:p>
    <w:p w14:paraId="752FB820" w14:textId="04CECA4D" w:rsidR="00764E87" w:rsidRPr="00FF76DB" w:rsidRDefault="00B907CA" w:rsidP="00FF7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were asked including if the budget would allow for the bonuses and how much was available for this purpose.  Also asked was which appropriation would the money come from. </w:t>
      </w:r>
      <w:r w:rsidRPr="00FF76DB">
        <w:rPr>
          <w:rFonts w:ascii="Times New Roman" w:hAnsi="Times New Roman" w:cs="Times New Roman"/>
          <w:sz w:val="24"/>
          <w:szCs w:val="24"/>
        </w:rPr>
        <w:t>Ashley asked what</w:t>
      </w:r>
      <w:r>
        <w:rPr>
          <w:rFonts w:ascii="Times New Roman" w:hAnsi="Times New Roman" w:cs="Times New Roman"/>
          <w:sz w:val="24"/>
          <w:szCs w:val="24"/>
        </w:rPr>
        <w:t xml:space="preserve"> the State Board of Accounts’ position is </w:t>
      </w:r>
      <w:r w:rsidRPr="00FF76DB">
        <w:rPr>
          <w:rFonts w:ascii="Times New Roman" w:hAnsi="Times New Roman" w:cs="Times New Roman"/>
          <w:sz w:val="24"/>
          <w:szCs w:val="24"/>
        </w:rPr>
        <w:t>on bonuses</w:t>
      </w:r>
      <w:r>
        <w:rPr>
          <w:rFonts w:ascii="Times New Roman" w:hAnsi="Times New Roman" w:cs="Times New Roman"/>
          <w:sz w:val="24"/>
          <w:szCs w:val="24"/>
        </w:rPr>
        <w:t>.  Heather answered there is not a specific amount budgeted for this purpose but there is enough money available for this purpose</w:t>
      </w:r>
      <w:r w:rsidR="007D5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She also stated </w:t>
      </w:r>
      <w:r w:rsidR="007D58E9">
        <w:rPr>
          <w:rFonts w:ascii="Times New Roman" w:hAnsi="Times New Roman" w:cs="Times New Roman"/>
          <w:sz w:val="24"/>
          <w:szCs w:val="24"/>
        </w:rPr>
        <w:t>bonuses</w:t>
      </w:r>
      <w:r>
        <w:rPr>
          <w:rFonts w:ascii="Times New Roman" w:hAnsi="Times New Roman" w:cs="Times New Roman"/>
          <w:sz w:val="24"/>
          <w:szCs w:val="24"/>
        </w:rPr>
        <w:t xml:space="preserve"> would come from the same accounts where an employee is </w:t>
      </w:r>
      <w:r w:rsidR="007D58E9">
        <w:rPr>
          <w:rFonts w:ascii="Times New Roman" w:hAnsi="Times New Roman" w:cs="Times New Roman"/>
          <w:sz w:val="24"/>
          <w:szCs w:val="24"/>
        </w:rPr>
        <w:t xml:space="preserve">normally paid from.  </w:t>
      </w:r>
      <w:r w:rsidR="00FF76DB" w:rsidRPr="00FF76DB">
        <w:rPr>
          <w:rFonts w:ascii="Times New Roman" w:hAnsi="Times New Roman" w:cs="Times New Roman"/>
          <w:sz w:val="24"/>
          <w:szCs w:val="24"/>
        </w:rPr>
        <w:t xml:space="preserve">Heather </w:t>
      </w:r>
      <w:r w:rsidR="007D58E9">
        <w:rPr>
          <w:rFonts w:ascii="Times New Roman" w:hAnsi="Times New Roman" w:cs="Times New Roman"/>
          <w:sz w:val="24"/>
          <w:szCs w:val="24"/>
        </w:rPr>
        <w:t>said</w:t>
      </w:r>
      <w:r w:rsidR="00FF76DB" w:rsidRPr="00FF76DB">
        <w:rPr>
          <w:rFonts w:ascii="Times New Roman" w:hAnsi="Times New Roman" w:cs="Times New Roman"/>
          <w:sz w:val="24"/>
          <w:szCs w:val="24"/>
        </w:rPr>
        <w:t xml:space="preserve"> she did not know the State Board of Accounts’ position on bonuses but would ask.  Due to these questions, </w:t>
      </w:r>
      <w:r w:rsidR="007D58E9">
        <w:rPr>
          <w:rFonts w:ascii="Times New Roman" w:hAnsi="Times New Roman" w:cs="Times New Roman"/>
          <w:sz w:val="24"/>
          <w:szCs w:val="24"/>
        </w:rPr>
        <w:t>Ashley</w:t>
      </w:r>
      <w:r w:rsidR="00FF76DB" w:rsidRPr="00FF76DB">
        <w:rPr>
          <w:rFonts w:ascii="Times New Roman" w:hAnsi="Times New Roman" w:cs="Times New Roman"/>
          <w:sz w:val="24"/>
          <w:szCs w:val="24"/>
        </w:rPr>
        <w:t xml:space="preserve"> moved to table this to the next meeting.</w:t>
      </w:r>
    </w:p>
    <w:p w14:paraId="3DA9C390" w14:textId="77777777" w:rsidR="00764E87" w:rsidRDefault="00764E87">
      <w:pPr>
        <w:rPr>
          <w:rFonts w:ascii="Times New Roman" w:hAnsi="Times New Roman" w:cs="Times New Roman"/>
          <w:sz w:val="24"/>
          <w:szCs w:val="24"/>
        </w:rPr>
      </w:pPr>
    </w:p>
    <w:p w14:paraId="7868DEA8" w14:textId="6871BA38" w:rsidR="00931C84" w:rsidRPr="00764E87" w:rsidRDefault="00931C84" w:rsidP="009711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E87">
        <w:rPr>
          <w:rFonts w:ascii="Times New Roman" w:hAnsi="Times New Roman" w:cs="Times New Roman"/>
          <w:b/>
          <w:bCs/>
          <w:sz w:val="24"/>
          <w:szCs w:val="24"/>
        </w:rPr>
        <w:t>Approval of Bonus for Park Director</w:t>
      </w:r>
    </w:p>
    <w:p w14:paraId="5A8A7F7B" w14:textId="589CE1D0" w:rsidR="00931C84" w:rsidRDefault="00931C84" w:rsidP="00971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971190">
        <w:rPr>
          <w:rFonts w:ascii="Times New Roman" w:hAnsi="Times New Roman" w:cs="Times New Roman"/>
          <w:sz w:val="24"/>
          <w:szCs w:val="24"/>
        </w:rPr>
        <w:t>the November 7, 2023,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190">
        <w:rPr>
          <w:rFonts w:ascii="Times New Roman" w:hAnsi="Times New Roman" w:cs="Times New Roman"/>
          <w:sz w:val="24"/>
          <w:szCs w:val="24"/>
        </w:rPr>
        <w:t xml:space="preserve">park board </w:t>
      </w:r>
      <w:r>
        <w:rPr>
          <w:rFonts w:ascii="Times New Roman" w:hAnsi="Times New Roman" w:cs="Times New Roman"/>
          <w:sz w:val="24"/>
          <w:szCs w:val="24"/>
        </w:rPr>
        <w:t xml:space="preserve">meeting, the board </w:t>
      </w:r>
      <w:r w:rsidR="00971190">
        <w:rPr>
          <w:rFonts w:ascii="Times New Roman" w:hAnsi="Times New Roman" w:cs="Times New Roman"/>
          <w:sz w:val="24"/>
          <w:szCs w:val="24"/>
        </w:rPr>
        <w:t xml:space="preserve">unanimously </w:t>
      </w: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971190">
        <w:rPr>
          <w:rFonts w:ascii="Times New Roman" w:hAnsi="Times New Roman" w:cs="Times New Roman"/>
          <w:sz w:val="24"/>
          <w:szCs w:val="24"/>
        </w:rPr>
        <w:t xml:space="preserve">moving the $400 </w:t>
      </w:r>
      <w:r w:rsidR="00764E87">
        <w:rPr>
          <w:rFonts w:ascii="Times New Roman" w:hAnsi="Times New Roman" w:cs="Times New Roman"/>
          <w:sz w:val="24"/>
          <w:szCs w:val="24"/>
        </w:rPr>
        <w:t xml:space="preserve">for a park board Christmas party to a bonus for Holly.  </w:t>
      </w:r>
      <w:r w:rsidR="00B907CA">
        <w:rPr>
          <w:rFonts w:ascii="Times New Roman" w:hAnsi="Times New Roman" w:cs="Times New Roman"/>
          <w:sz w:val="24"/>
          <w:szCs w:val="24"/>
        </w:rPr>
        <w:t xml:space="preserve">They are requesting approval from the council for this bonus.  </w:t>
      </w:r>
      <w:r w:rsidR="00764E87">
        <w:rPr>
          <w:rFonts w:ascii="Times New Roman" w:hAnsi="Times New Roman" w:cs="Times New Roman"/>
          <w:sz w:val="24"/>
          <w:szCs w:val="24"/>
        </w:rPr>
        <w:t>Ashley made a motion to approve this bonus and Austin second.  All in favor.  Motion carried.</w:t>
      </w:r>
    </w:p>
    <w:p w14:paraId="31D2CCD3" w14:textId="77777777" w:rsidR="00764E87" w:rsidRDefault="00764E87" w:rsidP="009711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B8E36" w14:textId="0D6E3822" w:rsidR="00764E87" w:rsidRDefault="00764E87" w:rsidP="00971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87">
        <w:rPr>
          <w:rFonts w:ascii="Times New Roman" w:hAnsi="Times New Roman" w:cs="Times New Roman"/>
          <w:b/>
          <w:bCs/>
          <w:sz w:val="24"/>
          <w:szCs w:val="24"/>
        </w:rPr>
        <w:t>Floor Topics:</w:t>
      </w:r>
      <w:r>
        <w:rPr>
          <w:rFonts w:ascii="Times New Roman" w:hAnsi="Times New Roman" w:cs="Times New Roman"/>
          <w:sz w:val="24"/>
          <w:szCs w:val="24"/>
        </w:rPr>
        <w:t xml:space="preserve">  None</w:t>
      </w:r>
    </w:p>
    <w:p w14:paraId="45D5A2A3" w14:textId="77777777" w:rsidR="00764E87" w:rsidRDefault="00764E87" w:rsidP="009711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8CDE4" w14:textId="1A9E81BD" w:rsidR="00764E87" w:rsidRDefault="00764E87" w:rsidP="00971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87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At 6:26 p.m. Barry made a motion to adjourn and Ashley second.  All in favor.  Motion carried.</w:t>
      </w:r>
    </w:p>
    <w:p w14:paraId="36D6579D" w14:textId="77777777" w:rsidR="004305A6" w:rsidRDefault="004305A6" w:rsidP="009711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45C15" w14:textId="77777777" w:rsidR="004305A6" w:rsidRDefault="004305A6" w:rsidP="009711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2A5A6" w14:textId="77777777" w:rsidR="004305A6" w:rsidRPr="00EB0031" w:rsidRDefault="004305A6" w:rsidP="004305A6">
      <w:pPr>
        <w:rPr>
          <w:rFonts w:ascii="Times New Roman" w:hAnsi="Times New Roman" w:cs="Times New Roman"/>
          <w:sz w:val="24"/>
          <w:szCs w:val="24"/>
        </w:rPr>
      </w:pPr>
    </w:p>
    <w:p w14:paraId="3839B2CA" w14:textId="77777777" w:rsidR="004305A6" w:rsidRDefault="004305A6" w:rsidP="004305A6">
      <w:pPr>
        <w:rPr>
          <w:rFonts w:ascii="Times New Roman" w:hAnsi="Times New Roman" w:cs="Times New Roman"/>
          <w:sz w:val="24"/>
          <w:szCs w:val="24"/>
        </w:rPr>
      </w:pPr>
    </w:p>
    <w:p w14:paraId="188CAEED" w14:textId="77777777" w:rsidR="004305A6" w:rsidRPr="00EB0031" w:rsidRDefault="004305A6" w:rsidP="004305A6">
      <w:pPr>
        <w:rPr>
          <w:rFonts w:ascii="Times New Roman" w:hAnsi="Times New Roman" w:cs="Times New Roman"/>
          <w:sz w:val="24"/>
          <w:szCs w:val="24"/>
        </w:rPr>
      </w:pPr>
      <w:r w:rsidRPr="00EB003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031">
        <w:rPr>
          <w:rFonts w:ascii="Times New Roman" w:hAnsi="Times New Roman" w:cs="Times New Roman"/>
          <w:sz w:val="24"/>
          <w:szCs w:val="24"/>
        </w:rPr>
        <w:t>_______</w:t>
      </w:r>
      <w:r w:rsidRPr="00EB0031">
        <w:rPr>
          <w:rFonts w:ascii="Times New Roman" w:hAnsi="Times New Roman" w:cs="Times New Roman"/>
          <w:sz w:val="24"/>
          <w:szCs w:val="24"/>
        </w:rPr>
        <w:tab/>
      </w:r>
      <w:r w:rsidRPr="00EB0031">
        <w:rPr>
          <w:rFonts w:ascii="Times New Roman" w:hAnsi="Times New Roman" w:cs="Times New Roman"/>
          <w:sz w:val="24"/>
          <w:szCs w:val="24"/>
        </w:rPr>
        <w:tab/>
      </w:r>
      <w:r w:rsidRPr="00EB0031">
        <w:rPr>
          <w:rFonts w:ascii="Times New Roman" w:hAnsi="Times New Roman" w:cs="Times New Roman"/>
          <w:sz w:val="24"/>
          <w:szCs w:val="24"/>
        </w:rPr>
        <w:tab/>
      </w:r>
      <w:r w:rsidRPr="00EB0031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031">
        <w:rPr>
          <w:rFonts w:ascii="Times New Roman" w:hAnsi="Times New Roman" w:cs="Times New Roman"/>
          <w:sz w:val="24"/>
          <w:szCs w:val="24"/>
        </w:rPr>
        <w:t>_____________</w:t>
      </w:r>
    </w:p>
    <w:p w14:paraId="681F6EC5" w14:textId="77777777" w:rsidR="004305A6" w:rsidRDefault="004305A6" w:rsidP="004305A6">
      <w:pPr>
        <w:rPr>
          <w:rFonts w:ascii="Times New Roman" w:hAnsi="Times New Roman" w:cs="Times New Roman"/>
          <w:sz w:val="24"/>
          <w:szCs w:val="24"/>
        </w:rPr>
      </w:pPr>
      <w:r w:rsidRPr="00EB0031">
        <w:rPr>
          <w:rFonts w:ascii="Times New Roman" w:hAnsi="Times New Roman" w:cs="Times New Roman"/>
          <w:sz w:val="24"/>
          <w:szCs w:val="24"/>
        </w:rPr>
        <w:t xml:space="preserve">Rick </w:t>
      </w:r>
      <w:proofErr w:type="gramStart"/>
      <w:r w:rsidRPr="00EB0031">
        <w:rPr>
          <w:rFonts w:ascii="Times New Roman" w:hAnsi="Times New Roman" w:cs="Times New Roman"/>
          <w:sz w:val="24"/>
          <w:szCs w:val="24"/>
        </w:rPr>
        <w:t>Swaim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Heather James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E97002" w14:textId="77777777" w:rsidR="004305A6" w:rsidRDefault="004305A6" w:rsidP="0043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Town Council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Clerk-Treasurer</w:t>
      </w:r>
    </w:p>
    <w:p w14:paraId="544E5513" w14:textId="77777777" w:rsidR="004305A6" w:rsidRPr="00931C84" w:rsidRDefault="004305A6" w:rsidP="009711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05A6" w:rsidRPr="0093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28"/>
    <w:rsid w:val="00300280"/>
    <w:rsid w:val="00316EDE"/>
    <w:rsid w:val="003F61BB"/>
    <w:rsid w:val="004305A6"/>
    <w:rsid w:val="00444CEF"/>
    <w:rsid w:val="005C4881"/>
    <w:rsid w:val="006F663A"/>
    <w:rsid w:val="00764E87"/>
    <w:rsid w:val="007D4926"/>
    <w:rsid w:val="007D58E9"/>
    <w:rsid w:val="008942C0"/>
    <w:rsid w:val="00931C84"/>
    <w:rsid w:val="00971190"/>
    <w:rsid w:val="00B907CA"/>
    <w:rsid w:val="00CC250C"/>
    <w:rsid w:val="00D55E6F"/>
    <w:rsid w:val="00DA683D"/>
    <w:rsid w:val="00E14471"/>
    <w:rsid w:val="00F74B28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59A8"/>
  <w15:chartTrackingRefBased/>
  <w15:docId w15:val="{17BFD725-2F0E-4855-A7C7-F56A016D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Renier</dc:creator>
  <cp:keywords/>
  <dc:description/>
  <cp:lastModifiedBy>Craig Allebach</cp:lastModifiedBy>
  <cp:revision>2</cp:revision>
  <dcterms:created xsi:type="dcterms:W3CDTF">2024-05-08T19:50:00Z</dcterms:created>
  <dcterms:modified xsi:type="dcterms:W3CDTF">2024-05-08T19:50:00Z</dcterms:modified>
</cp:coreProperties>
</file>